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57" w:rsidRPr="00845E57" w:rsidRDefault="00845E57" w:rsidP="00845E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E57">
        <w:rPr>
          <w:rFonts w:ascii="Times New Roman" w:hAnsi="Times New Roman"/>
          <w:b/>
          <w:sz w:val="28"/>
          <w:szCs w:val="28"/>
        </w:rPr>
        <w:t>Общественный совет при Службе государственной жилищной инспекции Ивановской области</w:t>
      </w:r>
    </w:p>
    <w:p w:rsidR="00845E57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45E57" w:rsidRPr="00845E57" w:rsidRDefault="00845E57" w:rsidP="00845E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 xml:space="preserve">Протокол № </w:t>
      </w:r>
      <w:r w:rsidR="0099682A">
        <w:rPr>
          <w:rFonts w:ascii="Times New Roman" w:hAnsi="Times New Roman"/>
          <w:sz w:val="28"/>
          <w:szCs w:val="28"/>
        </w:rPr>
        <w:t>2</w:t>
      </w:r>
    </w:p>
    <w:p w:rsidR="00845E57" w:rsidRPr="00845E57" w:rsidRDefault="00845E57" w:rsidP="00845E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45E57">
        <w:rPr>
          <w:rFonts w:ascii="Times New Roman" w:hAnsi="Times New Roman"/>
          <w:sz w:val="28"/>
          <w:szCs w:val="28"/>
        </w:rPr>
        <w:t>заседания</w:t>
      </w:r>
      <w:proofErr w:type="gramEnd"/>
      <w:r w:rsidRPr="00845E57">
        <w:rPr>
          <w:rFonts w:ascii="Times New Roman" w:hAnsi="Times New Roman"/>
          <w:sz w:val="28"/>
          <w:szCs w:val="28"/>
        </w:rPr>
        <w:t xml:space="preserve"> Общественного совета</w:t>
      </w:r>
    </w:p>
    <w:p w:rsidR="00845E57" w:rsidRPr="00845E57" w:rsidRDefault="00845E57" w:rsidP="00845E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45E57">
        <w:rPr>
          <w:rFonts w:ascii="Times New Roman" w:hAnsi="Times New Roman"/>
          <w:sz w:val="28"/>
          <w:szCs w:val="28"/>
        </w:rPr>
        <w:t>при</w:t>
      </w:r>
      <w:proofErr w:type="gramEnd"/>
      <w:r w:rsidRPr="00845E57">
        <w:rPr>
          <w:rFonts w:ascii="Times New Roman" w:hAnsi="Times New Roman"/>
          <w:sz w:val="28"/>
          <w:szCs w:val="28"/>
        </w:rPr>
        <w:t xml:space="preserve"> Службе государственной жилищной инспекции  Ивановской области</w:t>
      </w:r>
    </w:p>
    <w:p w:rsidR="00845E57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5E57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 xml:space="preserve">г. Иваново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45E5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2</w:t>
      </w:r>
      <w:r w:rsidR="009968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99682A">
        <w:rPr>
          <w:rFonts w:ascii="Times New Roman" w:hAnsi="Times New Roman"/>
          <w:sz w:val="28"/>
          <w:szCs w:val="28"/>
        </w:rPr>
        <w:t>6</w:t>
      </w:r>
      <w:r w:rsidRPr="00845E5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</w:p>
    <w:p w:rsidR="00845E57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5E57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Место проведения (адрес): 153000, г. Иваново, ул. Театральная, д. 16</w:t>
      </w:r>
    </w:p>
    <w:p w:rsidR="00845E57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Время проведения: 15-00 ч.</w:t>
      </w:r>
    </w:p>
    <w:p w:rsidR="00845E57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Присутствовали:</w:t>
      </w:r>
    </w:p>
    <w:p w:rsidR="00845E57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45E57">
        <w:rPr>
          <w:rFonts w:ascii="Times New Roman" w:hAnsi="Times New Roman"/>
          <w:sz w:val="28"/>
          <w:szCs w:val="28"/>
        </w:rPr>
        <w:t>Богданюк</w:t>
      </w:r>
      <w:proofErr w:type="spellEnd"/>
      <w:r w:rsidRPr="00845E57">
        <w:rPr>
          <w:rFonts w:ascii="Times New Roman" w:hAnsi="Times New Roman"/>
          <w:sz w:val="28"/>
          <w:szCs w:val="28"/>
        </w:rPr>
        <w:t xml:space="preserve"> Галина Леонидовна</w:t>
      </w:r>
    </w:p>
    <w:p w:rsidR="00845E57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2. Захаров Владимир Викторович</w:t>
      </w:r>
    </w:p>
    <w:p w:rsidR="0099682A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3</w:t>
      </w:r>
      <w:r w:rsidR="0099682A" w:rsidRPr="00996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82A" w:rsidRPr="00845E57">
        <w:rPr>
          <w:rFonts w:ascii="Times New Roman" w:hAnsi="Times New Roman"/>
          <w:sz w:val="28"/>
          <w:szCs w:val="28"/>
        </w:rPr>
        <w:t>Кандаков</w:t>
      </w:r>
      <w:proofErr w:type="spellEnd"/>
      <w:r w:rsidR="0099682A" w:rsidRPr="00845E57">
        <w:rPr>
          <w:rFonts w:ascii="Times New Roman" w:hAnsi="Times New Roman"/>
          <w:sz w:val="28"/>
          <w:szCs w:val="28"/>
        </w:rPr>
        <w:t xml:space="preserve"> Аркадий Вадимович</w:t>
      </w:r>
    </w:p>
    <w:p w:rsidR="00845E57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99682A" w:rsidRPr="00845E57">
        <w:rPr>
          <w:rFonts w:ascii="Times New Roman" w:hAnsi="Times New Roman"/>
          <w:sz w:val="28"/>
          <w:szCs w:val="28"/>
        </w:rPr>
        <w:t>Настаченко</w:t>
      </w:r>
      <w:proofErr w:type="spellEnd"/>
      <w:r w:rsidR="0099682A" w:rsidRPr="00845E57">
        <w:rPr>
          <w:rFonts w:ascii="Times New Roman" w:hAnsi="Times New Roman"/>
          <w:sz w:val="28"/>
          <w:szCs w:val="28"/>
        </w:rPr>
        <w:t xml:space="preserve"> Юрий Иванович</w:t>
      </w:r>
    </w:p>
    <w:p w:rsidR="00845E57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Приглашенные:</w:t>
      </w:r>
    </w:p>
    <w:p w:rsidR="00845E57" w:rsidRDefault="00150A02" w:rsidP="00150A0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Службы государственной жилищной инспекции Ивановской области Оксана Анатольевна </w:t>
      </w:r>
      <w:proofErr w:type="spellStart"/>
      <w:r>
        <w:rPr>
          <w:rFonts w:ascii="Times New Roman" w:hAnsi="Times New Roman"/>
          <w:sz w:val="28"/>
          <w:szCs w:val="28"/>
        </w:rPr>
        <w:t>Гладун</w:t>
      </w:r>
      <w:proofErr w:type="spellEnd"/>
    </w:p>
    <w:p w:rsidR="0099682A" w:rsidRDefault="0099682A" w:rsidP="00150A0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н</w:t>
      </w:r>
      <w:r w:rsidRPr="0099682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99682A">
        <w:rPr>
          <w:rFonts w:ascii="Times New Roman" w:hAnsi="Times New Roman"/>
          <w:sz w:val="28"/>
          <w:szCs w:val="28"/>
        </w:rPr>
        <w:t xml:space="preserve"> Службы государственной жилищной инспекции Ивановской области</w:t>
      </w:r>
      <w:r>
        <w:rPr>
          <w:rFonts w:ascii="Times New Roman" w:hAnsi="Times New Roman"/>
          <w:sz w:val="28"/>
          <w:szCs w:val="28"/>
        </w:rPr>
        <w:t xml:space="preserve"> Вячеслав Владимирович Николаев</w:t>
      </w:r>
    </w:p>
    <w:p w:rsidR="0099682A" w:rsidRDefault="0099682A" w:rsidP="00150A0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аместитель н</w:t>
      </w:r>
      <w:r w:rsidRPr="0099682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99682A">
        <w:rPr>
          <w:rFonts w:ascii="Times New Roman" w:hAnsi="Times New Roman"/>
          <w:sz w:val="28"/>
          <w:szCs w:val="28"/>
        </w:rPr>
        <w:t xml:space="preserve"> Службы государственной жилищной инспекции Ивановской области</w:t>
      </w:r>
      <w:r>
        <w:rPr>
          <w:rFonts w:ascii="Times New Roman" w:hAnsi="Times New Roman"/>
          <w:sz w:val="28"/>
          <w:szCs w:val="28"/>
        </w:rPr>
        <w:t xml:space="preserve"> Алексей Владимирович Кочнев</w:t>
      </w:r>
    </w:p>
    <w:p w:rsidR="00150A02" w:rsidRDefault="00150A02" w:rsidP="00150A0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контролю за формированием фонда капитального ремонта, сводной отчетности Службы Виктория Сергеевна Селькова</w:t>
      </w:r>
    </w:p>
    <w:p w:rsidR="00845E57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 xml:space="preserve">Повестка дня: </w:t>
      </w:r>
    </w:p>
    <w:p w:rsidR="0099682A" w:rsidRPr="0099682A" w:rsidRDefault="0099682A" w:rsidP="00FD74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82A">
        <w:rPr>
          <w:rFonts w:ascii="Times New Roman" w:hAnsi="Times New Roman"/>
          <w:sz w:val="28"/>
          <w:szCs w:val="28"/>
        </w:rPr>
        <w:t xml:space="preserve">1. О ходе реализации Указов Президента РФ от 07.05.2012 № 596-606 </w:t>
      </w:r>
      <w:r w:rsidR="00FD7419">
        <w:rPr>
          <w:rFonts w:ascii="Times New Roman" w:hAnsi="Times New Roman"/>
          <w:sz w:val="28"/>
          <w:szCs w:val="28"/>
        </w:rPr>
        <w:br/>
      </w:r>
      <w:r w:rsidRPr="0099682A">
        <w:rPr>
          <w:rFonts w:ascii="Times New Roman" w:hAnsi="Times New Roman"/>
          <w:sz w:val="28"/>
          <w:szCs w:val="28"/>
        </w:rPr>
        <w:t>(в рамках компетенции Службы государственной жилищной инспекции Ивановской области на контроле стоит исполнение подпункта «ж» пункта 2 указа Президента Российской Федерации от 07.05.2012 №</w:t>
      </w:r>
      <w:r w:rsidR="00FD7419">
        <w:rPr>
          <w:rFonts w:ascii="Times New Roman" w:hAnsi="Times New Roman"/>
          <w:sz w:val="28"/>
          <w:szCs w:val="28"/>
        </w:rPr>
        <w:t xml:space="preserve"> </w:t>
      </w:r>
      <w:r w:rsidRPr="0099682A">
        <w:rPr>
          <w:rFonts w:ascii="Times New Roman" w:hAnsi="Times New Roman"/>
          <w:sz w:val="28"/>
          <w:szCs w:val="28"/>
        </w:rPr>
        <w:t>600 «О мерах по обеспечению граждан Российской Федерации доступным и комфортным жильем и повышению качества жилищно-коммунальных услуг»).</w:t>
      </w:r>
    </w:p>
    <w:p w:rsidR="0099682A" w:rsidRPr="0099682A" w:rsidRDefault="0099682A" w:rsidP="0099682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82A">
        <w:rPr>
          <w:rFonts w:ascii="Times New Roman" w:hAnsi="Times New Roman"/>
          <w:sz w:val="28"/>
          <w:szCs w:val="28"/>
        </w:rPr>
        <w:t xml:space="preserve">2. Анализ итогов отопительного сезона 2018-2019 годов, выработка рекомендаций по вопросам взаимодействия Службы государственной жилищной инспекции Ивановской области с предприятиями ЖКХ Ивановской области, </w:t>
      </w:r>
      <w:r w:rsidRPr="0099682A">
        <w:rPr>
          <w:rFonts w:ascii="Times New Roman" w:hAnsi="Times New Roman"/>
          <w:sz w:val="28"/>
          <w:szCs w:val="28"/>
        </w:rPr>
        <w:lastRenderedPageBreak/>
        <w:t>муниципальными образованиями, органами исполнительной власти по вопросам подготовки к сезону 2019-2020 годов.</w:t>
      </w:r>
    </w:p>
    <w:p w:rsidR="0099682A" w:rsidRPr="0099682A" w:rsidRDefault="0099682A" w:rsidP="0099682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82A">
        <w:rPr>
          <w:rFonts w:ascii="Times New Roman" w:hAnsi="Times New Roman"/>
          <w:sz w:val="28"/>
          <w:szCs w:val="28"/>
        </w:rPr>
        <w:t>3. Обсуждение изменений в законодательстве, регулирующем сферу жилищно-коммунального хозяйства, формирование рекомендаций в адрес Службы государственной жилищной инспекции Ивановской области, с учетом изученных материалов.</w:t>
      </w:r>
    </w:p>
    <w:p w:rsidR="0099682A" w:rsidRDefault="0099682A" w:rsidP="0099682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82A">
        <w:rPr>
          <w:rFonts w:ascii="Times New Roman" w:hAnsi="Times New Roman"/>
          <w:sz w:val="28"/>
          <w:szCs w:val="28"/>
        </w:rPr>
        <w:t xml:space="preserve">4. </w:t>
      </w:r>
      <w:bookmarkStart w:id="0" w:name="_GoBack"/>
      <w:bookmarkEnd w:id="0"/>
      <w:r w:rsidRPr="0099682A">
        <w:rPr>
          <w:rFonts w:ascii="Times New Roman" w:hAnsi="Times New Roman"/>
          <w:sz w:val="28"/>
          <w:szCs w:val="28"/>
        </w:rPr>
        <w:t>Реализация модели «Осуществление контрольно-надзорной деятельности в субъектах Российской Федерации» Службой государственной жилищной инспекции Ивановской области.</w:t>
      </w:r>
    </w:p>
    <w:p w:rsidR="00845E57" w:rsidRPr="00845E57" w:rsidRDefault="00845E57" w:rsidP="0099682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По первому вопросу:</w:t>
      </w:r>
    </w:p>
    <w:p w:rsidR="00933066" w:rsidRDefault="00845E57" w:rsidP="00150A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Слушали:</w:t>
      </w:r>
      <w:r w:rsidR="00150A02">
        <w:rPr>
          <w:rFonts w:ascii="Times New Roman" w:hAnsi="Times New Roman"/>
          <w:sz w:val="28"/>
          <w:szCs w:val="28"/>
        </w:rPr>
        <w:t xml:space="preserve"> Селькову В.С, </w:t>
      </w:r>
      <w:proofErr w:type="spellStart"/>
      <w:r w:rsidR="00933066">
        <w:rPr>
          <w:rFonts w:ascii="Times New Roman" w:hAnsi="Times New Roman"/>
          <w:sz w:val="28"/>
          <w:szCs w:val="28"/>
        </w:rPr>
        <w:t>Богданюк</w:t>
      </w:r>
      <w:proofErr w:type="spellEnd"/>
      <w:r w:rsidR="00933066">
        <w:rPr>
          <w:rFonts w:ascii="Times New Roman" w:hAnsi="Times New Roman"/>
          <w:sz w:val="28"/>
          <w:szCs w:val="28"/>
        </w:rPr>
        <w:t xml:space="preserve"> Г.Л.</w:t>
      </w:r>
    </w:p>
    <w:p w:rsidR="00845E57" w:rsidRPr="00845E57" w:rsidRDefault="00845E57" w:rsidP="00150A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Голосовали - единогласно.</w:t>
      </w:r>
    </w:p>
    <w:p w:rsidR="00FD7419" w:rsidRDefault="00845E57" w:rsidP="00FD74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 xml:space="preserve">Решили: </w:t>
      </w:r>
      <w:r w:rsidR="00FD7419" w:rsidRPr="0099682A">
        <w:rPr>
          <w:rFonts w:ascii="Times New Roman" w:hAnsi="Times New Roman"/>
          <w:sz w:val="28"/>
          <w:szCs w:val="28"/>
        </w:rPr>
        <w:t xml:space="preserve">в рамках компетенции Службы </w:t>
      </w:r>
      <w:r w:rsidR="00FD7419" w:rsidRPr="00FD7419">
        <w:rPr>
          <w:rFonts w:ascii="Times New Roman" w:hAnsi="Times New Roman"/>
          <w:sz w:val="28"/>
          <w:szCs w:val="28"/>
        </w:rPr>
        <w:t>указ Президента Российской Федерации от 07.05.2012 №</w:t>
      </w:r>
      <w:r w:rsidR="00FD7419">
        <w:rPr>
          <w:rFonts w:ascii="Times New Roman" w:hAnsi="Times New Roman"/>
          <w:sz w:val="28"/>
          <w:szCs w:val="28"/>
        </w:rPr>
        <w:t xml:space="preserve"> </w:t>
      </w:r>
      <w:r w:rsidR="00FD7419" w:rsidRPr="00FD7419">
        <w:rPr>
          <w:rFonts w:ascii="Times New Roman" w:hAnsi="Times New Roman"/>
          <w:sz w:val="28"/>
          <w:szCs w:val="28"/>
        </w:rPr>
        <w:t>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FD7419">
        <w:rPr>
          <w:rFonts w:ascii="Times New Roman" w:hAnsi="Times New Roman"/>
          <w:sz w:val="28"/>
          <w:szCs w:val="28"/>
        </w:rPr>
        <w:t xml:space="preserve"> реализован.</w:t>
      </w:r>
    </w:p>
    <w:p w:rsidR="00845E57" w:rsidRPr="00845E57" w:rsidRDefault="00845E57" w:rsidP="00335A1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По второму вопросу:</w:t>
      </w:r>
    </w:p>
    <w:p w:rsidR="00FD7419" w:rsidRDefault="00845E57" w:rsidP="00150A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Слушали:</w:t>
      </w:r>
      <w:r w:rsidR="00150A02">
        <w:rPr>
          <w:rFonts w:ascii="Times New Roman" w:hAnsi="Times New Roman"/>
          <w:sz w:val="28"/>
          <w:szCs w:val="28"/>
        </w:rPr>
        <w:t xml:space="preserve"> </w:t>
      </w:r>
      <w:r w:rsidR="00933066">
        <w:rPr>
          <w:rFonts w:ascii="Times New Roman" w:hAnsi="Times New Roman"/>
          <w:sz w:val="28"/>
          <w:szCs w:val="28"/>
        </w:rPr>
        <w:t>Кочнева А.В.</w:t>
      </w:r>
      <w:r w:rsidRPr="00845E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5E57">
        <w:rPr>
          <w:rFonts w:ascii="Times New Roman" w:hAnsi="Times New Roman"/>
          <w:sz w:val="28"/>
          <w:szCs w:val="28"/>
        </w:rPr>
        <w:t>Богданюк</w:t>
      </w:r>
      <w:proofErr w:type="spellEnd"/>
      <w:r w:rsidRPr="00845E57">
        <w:rPr>
          <w:rFonts w:ascii="Times New Roman" w:hAnsi="Times New Roman"/>
          <w:sz w:val="28"/>
          <w:szCs w:val="28"/>
        </w:rPr>
        <w:t xml:space="preserve"> Г.Л.</w:t>
      </w:r>
      <w:r w:rsidR="00933066">
        <w:rPr>
          <w:rFonts w:ascii="Times New Roman" w:hAnsi="Times New Roman"/>
          <w:sz w:val="28"/>
          <w:szCs w:val="28"/>
        </w:rPr>
        <w:t>,</w:t>
      </w:r>
      <w:r w:rsidR="00933066" w:rsidRPr="00933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066" w:rsidRPr="00845E57">
        <w:rPr>
          <w:rFonts w:ascii="Times New Roman" w:hAnsi="Times New Roman"/>
          <w:sz w:val="28"/>
          <w:szCs w:val="28"/>
        </w:rPr>
        <w:t>Кандакова</w:t>
      </w:r>
      <w:proofErr w:type="spellEnd"/>
      <w:r w:rsidR="00933066" w:rsidRPr="00845E57">
        <w:rPr>
          <w:rFonts w:ascii="Times New Roman" w:hAnsi="Times New Roman"/>
          <w:sz w:val="28"/>
          <w:szCs w:val="28"/>
        </w:rPr>
        <w:t xml:space="preserve"> А.В.</w:t>
      </w:r>
    </w:p>
    <w:p w:rsidR="00845E57" w:rsidRPr="00845E57" w:rsidRDefault="00845E57" w:rsidP="00150A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Голосовали - единогласно.</w:t>
      </w:r>
    </w:p>
    <w:p w:rsidR="00FD7419" w:rsidRPr="00845E57" w:rsidRDefault="00845E57" w:rsidP="00150A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Решили:</w:t>
      </w:r>
      <w:r w:rsidR="00FD7419">
        <w:rPr>
          <w:rFonts w:ascii="Times New Roman" w:hAnsi="Times New Roman"/>
          <w:sz w:val="28"/>
          <w:szCs w:val="28"/>
        </w:rPr>
        <w:t xml:space="preserve"> </w:t>
      </w:r>
      <w:r w:rsidR="00FD7419" w:rsidRPr="0099682A">
        <w:rPr>
          <w:rFonts w:ascii="Times New Roman" w:hAnsi="Times New Roman"/>
          <w:sz w:val="28"/>
          <w:szCs w:val="28"/>
        </w:rPr>
        <w:t>отопительн</w:t>
      </w:r>
      <w:r w:rsidR="00FD7419">
        <w:rPr>
          <w:rFonts w:ascii="Times New Roman" w:hAnsi="Times New Roman"/>
          <w:sz w:val="28"/>
          <w:szCs w:val="28"/>
        </w:rPr>
        <w:t>ый</w:t>
      </w:r>
      <w:r w:rsidR="00FD7419" w:rsidRPr="0099682A">
        <w:rPr>
          <w:rFonts w:ascii="Times New Roman" w:hAnsi="Times New Roman"/>
          <w:sz w:val="28"/>
          <w:szCs w:val="28"/>
        </w:rPr>
        <w:t xml:space="preserve"> сезон 2018-2019 годов</w:t>
      </w:r>
      <w:r w:rsidR="00FD7419">
        <w:rPr>
          <w:rFonts w:ascii="Times New Roman" w:hAnsi="Times New Roman"/>
          <w:sz w:val="28"/>
          <w:szCs w:val="28"/>
        </w:rPr>
        <w:t xml:space="preserve"> прошел в штатном режиме. </w:t>
      </w:r>
    </w:p>
    <w:p w:rsidR="00845E57" w:rsidRPr="00845E57" w:rsidRDefault="00845E57" w:rsidP="00150A0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По третьему вопросу:</w:t>
      </w:r>
    </w:p>
    <w:p w:rsidR="00845E57" w:rsidRPr="00845E57" w:rsidRDefault="00845E57" w:rsidP="00150A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="00335A11">
        <w:rPr>
          <w:rFonts w:ascii="Times New Roman" w:hAnsi="Times New Roman"/>
          <w:sz w:val="28"/>
          <w:szCs w:val="28"/>
        </w:rPr>
        <w:t>Гладун</w:t>
      </w:r>
      <w:proofErr w:type="spellEnd"/>
      <w:r w:rsidR="00335A11">
        <w:rPr>
          <w:rFonts w:ascii="Times New Roman" w:hAnsi="Times New Roman"/>
          <w:sz w:val="28"/>
          <w:szCs w:val="28"/>
        </w:rPr>
        <w:t xml:space="preserve"> О.А.</w:t>
      </w:r>
      <w:r w:rsidR="00150A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5E57">
        <w:rPr>
          <w:rFonts w:ascii="Times New Roman" w:hAnsi="Times New Roman"/>
          <w:sz w:val="28"/>
          <w:szCs w:val="28"/>
        </w:rPr>
        <w:t>Богданюк</w:t>
      </w:r>
      <w:proofErr w:type="spellEnd"/>
      <w:r w:rsidRPr="00845E57">
        <w:rPr>
          <w:rFonts w:ascii="Times New Roman" w:hAnsi="Times New Roman"/>
          <w:sz w:val="28"/>
          <w:szCs w:val="28"/>
        </w:rPr>
        <w:t xml:space="preserve"> Г.Л.</w:t>
      </w:r>
      <w:r w:rsidR="00150A02">
        <w:rPr>
          <w:rFonts w:ascii="Times New Roman" w:hAnsi="Times New Roman"/>
          <w:sz w:val="28"/>
          <w:szCs w:val="28"/>
        </w:rPr>
        <w:t xml:space="preserve">, </w:t>
      </w:r>
    </w:p>
    <w:p w:rsidR="00845E57" w:rsidRPr="00845E57" w:rsidRDefault="00845E57" w:rsidP="00150A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Голосовали - единогласно.</w:t>
      </w:r>
    </w:p>
    <w:p w:rsidR="00845E57" w:rsidRDefault="00845E57" w:rsidP="00150A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Решили:</w:t>
      </w:r>
      <w:r w:rsidR="00150A02">
        <w:rPr>
          <w:rFonts w:ascii="Times New Roman" w:hAnsi="Times New Roman"/>
          <w:sz w:val="28"/>
          <w:szCs w:val="28"/>
        </w:rPr>
        <w:t xml:space="preserve"> Принять к сведению информацию о</w:t>
      </w:r>
      <w:r w:rsidR="00335A11">
        <w:rPr>
          <w:rFonts w:ascii="Times New Roman" w:hAnsi="Times New Roman"/>
          <w:sz w:val="28"/>
          <w:szCs w:val="28"/>
        </w:rPr>
        <w:t xml:space="preserve"> внесенных</w:t>
      </w:r>
      <w:r w:rsidR="00150A02">
        <w:rPr>
          <w:rFonts w:ascii="Times New Roman" w:hAnsi="Times New Roman"/>
          <w:sz w:val="28"/>
          <w:szCs w:val="28"/>
        </w:rPr>
        <w:t xml:space="preserve"> </w:t>
      </w:r>
      <w:r w:rsidR="00335A11" w:rsidRPr="0099682A">
        <w:rPr>
          <w:rFonts w:ascii="Times New Roman" w:hAnsi="Times New Roman"/>
          <w:sz w:val="28"/>
          <w:szCs w:val="28"/>
        </w:rPr>
        <w:t>изменени</w:t>
      </w:r>
      <w:r w:rsidR="00335A11">
        <w:rPr>
          <w:rFonts w:ascii="Times New Roman" w:hAnsi="Times New Roman"/>
          <w:sz w:val="28"/>
          <w:szCs w:val="28"/>
        </w:rPr>
        <w:t>ях</w:t>
      </w:r>
      <w:r w:rsidR="00335A11" w:rsidRPr="0099682A">
        <w:rPr>
          <w:rFonts w:ascii="Times New Roman" w:hAnsi="Times New Roman"/>
          <w:sz w:val="28"/>
          <w:szCs w:val="28"/>
        </w:rPr>
        <w:t xml:space="preserve"> в законодательстве</w:t>
      </w:r>
      <w:r w:rsidR="00150A02">
        <w:rPr>
          <w:rFonts w:ascii="Times New Roman" w:hAnsi="Times New Roman"/>
          <w:sz w:val="28"/>
          <w:szCs w:val="28"/>
        </w:rPr>
        <w:t>.</w:t>
      </w:r>
    </w:p>
    <w:p w:rsidR="00FD7419" w:rsidRDefault="00FD7419" w:rsidP="00150A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четвертому вопросу:</w:t>
      </w:r>
    </w:p>
    <w:p w:rsidR="00FD7419" w:rsidRPr="00845E57" w:rsidRDefault="00FD7419" w:rsidP="00FD74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 xml:space="preserve">Слушали: </w:t>
      </w:r>
      <w:r w:rsidR="00933066">
        <w:rPr>
          <w:rFonts w:ascii="Times New Roman" w:hAnsi="Times New Roman"/>
          <w:sz w:val="28"/>
          <w:szCs w:val="28"/>
        </w:rPr>
        <w:t xml:space="preserve">Николаева В.В., </w:t>
      </w:r>
      <w:proofErr w:type="spellStart"/>
      <w:r w:rsidRPr="00845E57">
        <w:rPr>
          <w:rFonts w:ascii="Times New Roman" w:hAnsi="Times New Roman"/>
          <w:sz w:val="28"/>
          <w:szCs w:val="28"/>
        </w:rPr>
        <w:t>Богданюк</w:t>
      </w:r>
      <w:proofErr w:type="spellEnd"/>
      <w:r w:rsidRPr="00845E57">
        <w:rPr>
          <w:rFonts w:ascii="Times New Roman" w:hAnsi="Times New Roman"/>
          <w:sz w:val="28"/>
          <w:szCs w:val="28"/>
        </w:rPr>
        <w:t xml:space="preserve"> Г.Л.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5E57">
        <w:rPr>
          <w:rFonts w:ascii="Times New Roman" w:hAnsi="Times New Roman"/>
          <w:sz w:val="28"/>
          <w:szCs w:val="28"/>
        </w:rPr>
        <w:t>Кандакова</w:t>
      </w:r>
      <w:proofErr w:type="spellEnd"/>
      <w:r w:rsidRPr="00845E57">
        <w:rPr>
          <w:rFonts w:ascii="Times New Roman" w:hAnsi="Times New Roman"/>
          <w:sz w:val="28"/>
          <w:szCs w:val="28"/>
        </w:rPr>
        <w:t xml:space="preserve"> А.В.</w:t>
      </w:r>
    </w:p>
    <w:p w:rsidR="00FD7419" w:rsidRPr="00845E57" w:rsidRDefault="00FD7419" w:rsidP="00FD74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Голосовали - единогласно.</w:t>
      </w:r>
    </w:p>
    <w:p w:rsidR="00FD7419" w:rsidRPr="00845E57" w:rsidRDefault="00FD7419" w:rsidP="00FD74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Решили:</w:t>
      </w:r>
      <w:r w:rsidR="00335A11">
        <w:rPr>
          <w:rFonts w:ascii="Times New Roman" w:hAnsi="Times New Roman"/>
          <w:sz w:val="28"/>
          <w:szCs w:val="28"/>
        </w:rPr>
        <w:t xml:space="preserve"> принять к сведению информацию о р</w:t>
      </w:r>
      <w:r w:rsidR="00335A11" w:rsidRPr="0099682A">
        <w:rPr>
          <w:rFonts w:ascii="Times New Roman" w:hAnsi="Times New Roman"/>
          <w:sz w:val="28"/>
          <w:szCs w:val="28"/>
        </w:rPr>
        <w:t>еализаци</w:t>
      </w:r>
      <w:r w:rsidR="00335A11">
        <w:rPr>
          <w:rFonts w:ascii="Times New Roman" w:hAnsi="Times New Roman"/>
          <w:sz w:val="28"/>
          <w:szCs w:val="28"/>
        </w:rPr>
        <w:t>и</w:t>
      </w:r>
      <w:r w:rsidR="00335A11" w:rsidRPr="0099682A">
        <w:rPr>
          <w:rFonts w:ascii="Times New Roman" w:hAnsi="Times New Roman"/>
          <w:sz w:val="28"/>
          <w:szCs w:val="28"/>
        </w:rPr>
        <w:t xml:space="preserve"> модели «Осуществление контрольно-надзорной деятельности в субъектах Российской Федерации»</w:t>
      </w:r>
      <w:r w:rsidR="00335A11">
        <w:rPr>
          <w:rFonts w:ascii="Times New Roman" w:hAnsi="Times New Roman"/>
          <w:sz w:val="28"/>
          <w:szCs w:val="28"/>
        </w:rPr>
        <w:t>.</w:t>
      </w:r>
    </w:p>
    <w:p w:rsidR="00845E57" w:rsidRPr="00845E57" w:rsidRDefault="00845E57" w:rsidP="00150A0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>Повестка дня исчерпана, заседание Общественного совета предложено считать закрытым.</w:t>
      </w:r>
    </w:p>
    <w:p w:rsidR="002E2699" w:rsidRDefault="002E2699" w:rsidP="00845E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639F" w:rsidRPr="00845E57" w:rsidRDefault="00845E57" w:rsidP="00845E57">
      <w:pPr>
        <w:spacing w:line="240" w:lineRule="auto"/>
        <w:rPr>
          <w:rFonts w:ascii="Times New Roman" w:hAnsi="Times New Roman"/>
          <w:sz w:val="28"/>
          <w:szCs w:val="28"/>
        </w:rPr>
      </w:pPr>
      <w:r w:rsidRPr="00845E57">
        <w:rPr>
          <w:rFonts w:ascii="Times New Roman" w:hAnsi="Times New Roman"/>
          <w:sz w:val="28"/>
          <w:szCs w:val="28"/>
        </w:rPr>
        <w:t xml:space="preserve">Председатель совета                    </w:t>
      </w:r>
      <w:r w:rsidR="00821673">
        <w:rPr>
          <w:rFonts w:ascii="Times New Roman" w:hAnsi="Times New Roman"/>
          <w:sz w:val="28"/>
          <w:szCs w:val="28"/>
        </w:rPr>
        <w:t xml:space="preserve">    </w:t>
      </w:r>
      <w:r w:rsidRPr="00845E5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45E57">
        <w:rPr>
          <w:rFonts w:ascii="Times New Roman" w:hAnsi="Times New Roman"/>
          <w:sz w:val="28"/>
          <w:szCs w:val="28"/>
        </w:rPr>
        <w:t xml:space="preserve">      Г.Л. </w:t>
      </w:r>
      <w:proofErr w:type="spellStart"/>
      <w:r w:rsidRPr="00845E57">
        <w:rPr>
          <w:rFonts w:ascii="Times New Roman" w:hAnsi="Times New Roman"/>
          <w:sz w:val="28"/>
          <w:szCs w:val="28"/>
        </w:rPr>
        <w:t>Богданюк</w:t>
      </w:r>
      <w:proofErr w:type="spellEnd"/>
    </w:p>
    <w:sectPr w:rsidR="0027639F" w:rsidRPr="00845E57" w:rsidSect="002E2699">
      <w:headerReference w:type="default" r:id="rId7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22" w:rsidRDefault="006F6522" w:rsidP="006F6522">
      <w:pPr>
        <w:spacing w:after="0" w:line="240" w:lineRule="auto"/>
      </w:pPr>
      <w:r>
        <w:separator/>
      </w:r>
    </w:p>
  </w:endnote>
  <w:endnote w:type="continuationSeparator" w:id="0">
    <w:p w:rsidR="006F6522" w:rsidRDefault="006F6522" w:rsidP="006F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22" w:rsidRDefault="006F6522" w:rsidP="006F6522">
      <w:pPr>
        <w:spacing w:after="0" w:line="240" w:lineRule="auto"/>
      </w:pPr>
      <w:r>
        <w:separator/>
      </w:r>
    </w:p>
  </w:footnote>
  <w:footnote w:type="continuationSeparator" w:id="0">
    <w:p w:rsidR="006F6522" w:rsidRDefault="006F6522" w:rsidP="006F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741197"/>
      <w:docPartObj>
        <w:docPartGallery w:val="Page Numbers (Top of Page)"/>
        <w:docPartUnique/>
      </w:docPartObj>
    </w:sdtPr>
    <w:sdtContent>
      <w:p w:rsidR="006F6522" w:rsidRDefault="006F65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4EA">
          <w:rPr>
            <w:noProof/>
          </w:rPr>
          <w:t>2</w:t>
        </w:r>
        <w:r>
          <w:fldChar w:fldCharType="end"/>
        </w:r>
      </w:p>
    </w:sdtContent>
  </w:sdt>
  <w:p w:rsidR="006F6522" w:rsidRDefault="006F65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9F"/>
    <w:rsid w:val="00150A02"/>
    <w:rsid w:val="0027639F"/>
    <w:rsid w:val="002E2699"/>
    <w:rsid w:val="00335A11"/>
    <w:rsid w:val="006F6522"/>
    <w:rsid w:val="00821673"/>
    <w:rsid w:val="00845E57"/>
    <w:rsid w:val="00875ED9"/>
    <w:rsid w:val="00933066"/>
    <w:rsid w:val="009714EA"/>
    <w:rsid w:val="0099682A"/>
    <w:rsid w:val="00A10233"/>
    <w:rsid w:val="00C43922"/>
    <w:rsid w:val="00FB7942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2E73A-9318-4914-B031-9E71B199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522"/>
  </w:style>
  <w:style w:type="paragraph" w:styleId="a5">
    <w:name w:val="footer"/>
    <w:basedOn w:val="a"/>
    <w:link w:val="a6"/>
    <w:uiPriority w:val="99"/>
    <w:unhideWhenUsed/>
    <w:rsid w:val="006F6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522"/>
  </w:style>
  <w:style w:type="paragraph" w:styleId="a7">
    <w:name w:val="Balloon Text"/>
    <w:basedOn w:val="a"/>
    <w:link w:val="a8"/>
    <w:uiPriority w:val="99"/>
    <w:semiHidden/>
    <w:unhideWhenUsed/>
    <w:rsid w:val="0087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20BE-65CB-4F8F-92B0-0552F821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ИвГЖИ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2019-06-25T12:25:00Z</cp:lastPrinted>
  <dcterms:created xsi:type="dcterms:W3CDTF">2019-02-25T08:42:00Z</dcterms:created>
  <dcterms:modified xsi:type="dcterms:W3CDTF">2019-06-25T12:31:00Z</dcterms:modified>
</cp:coreProperties>
</file>